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80727" w14:textId="68C27BCB" w:rsidR="00397A35" w:rsidRDefault="00397A35">
      <w:r w:rsidRPr="00397A35">
        <w:rPr>
          <w:rFonts w:hint="eastAsia"/>
        </w:rPr>
        <w:t>無線電視</w:t>
      </w:r>
    </w:p>
    <w:p w14:paraId="6D88A9DC" w14:textId="1D958FF3" w:rsidR="00397A35" w:rsidRDefault="00997491">
      <w:r w:rsidRPr="00997491">
        <w:rPr>
          <w:rFonts w:hint="eastAsia"/>
        </w:rPr>
        <w:t>「十四五」規劃新遠景</w:t>
      </w:r>
      <w:proofErr w:type="gramStart"/>
      <w:r w:rsidRPr="00997491">
        <w:rPr>
          <w:rFonts w:hint="eastAsia"/>
        </w:rPr>
        <w:t>–</w:t>
      </w:r>
      <w:proofErr w:type="gramEnd"/>
      <w:r w:rsidRPr="00997491">
        <w:rPr>
          <w:rFonts w:hint="eastAsia"/>
        </w:rPr>
        <w:t>第</w:t>
      </w:r>
      <w:r w:rsidRPr="00997491">
        <w:rPr>
          <w:rFonts w:hint="eastAsia"/>
        </w:rPr>
        <w:t>8</w:t>
      </w:r>
      <w:r w:rsidRPr="00997491">
        <w:rPr>
          <w:rFonts w:hint="eastAsia"/>
        </w:rPr>
        <w:t>集</w:t>
      </w:r>
      <w:proofErr w:type="gramStart"/>
      <w:r w:rsidRPr="00997491">
        <w:rPr>
          <w:rFonts w:hint="eastAsia"/>
        </w:rPr>
        <w:t>–</w:t>
      </w:r>
      <w:proofErr w:type="gramEnd"/>
      <w:r w:rsidRPr="00997491">
        <w:rPr>
          <w:rFonts w:hint="eastAsia"/>
        </w:rPr>
        <w:t>亞太區主要國際法律及爭議解決服務中心</w:t>
      </w:r>
    </w:p>
    <w:p w14:paraId="4E96C0DF" w14:textId="36947C0D" w:rsidR="00397A35" w:rsidRDefault="00397A35">
      <w:r>
        <w:rPr>
          <w:rFonts w:hint="eastAsia"/>
        </w:rPr>
        <w:t>2</w:t>
      </w:r>
      <w:r>
        <w:t>022-0</w:t>
      </w:r>
      <w:r w:rsidR="00997491">
        <w:t>1</w:t>
      </w:r>
      <w:r>
        <w:t>-</w:t>
      </w:r>
      <w:r w:rsidR="00997491">
        <w:t>29</w:t>
      </w:r>
    </w:p>
    <w:p w14:paraId="19CFCEF8" w14:textId="407DBDEF" w:rsidR="00997491" w:rsidRDefault="00997491">
      <w:hyperlink r:id="rId4" w:history="1">
        <w:r w:rsidRPr="008A521D">
          <w:rPr>
            <w:rStyle w:val="a3"/>
          </w:rPr>
          <w:t>https://programme.tvb.com/tc/14thfiveyearplannewvision0001_134048/episodes/%E3%80%8C%E5%8D%81%E5%9B%9B%E4%BA%94%E3%80%8D%E8%A6%8F%E5%8A%83%E6%96%B0%E9%81%A0%E6%99%AF</w:t>
        </w:r>
      </w:hyperlink>
    </w:p>
    <w:p w14:paraId="43A4F5F8" w14:textId="77777777" w:rsidR="00997491" w:rsidRDefault="00997491"/>
    <w:p w14:paraId="14EAD885" w14:textId="77777777" w:rsidR="00397A35" w:rsidRDefault="00397A35"/>
    <w:sectPr w:rsidR="00397A3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A35"/>
    <w:rsid w:val="00397A35"/>
    <w:rsid w:val="00754640"/>
    <w:rsid w:val="0099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27CBD"/>
  <w15:chartTrackingRefBased/>
  <w15:docId w15:val="{62678E96-A5CD-4018-8232-64C8745BA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7A3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97A3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974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gramme.tvb.com/tc/14thfiveyearplannewvision0001_134048/episodes/%E3%80%8C%E5%8D%81%E5%9B%9B%E4%BA%94%E3%80%8D%E8%A6%8F%E5%8A%83%E6%96%B0%E9%81%A0%E6%99%A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hkmc_msof01@outlook.com</dc:creator>
  <cp:keywords/>
  <dc:description/>
  <cp:lastModifiedBy>Smeo</cp:lastModifiedBy>
  <cp:revision>2</cp:revision>
  <dcterms:created xsi:type="dcterms:W3CDTF">2022-09-21T06:30:00Z</dcterms:created>
  <dcterms:modified xsi:type="dcterms:W3CDTF">2023-11-23T08:38:00Z</dcterms:modified>
</cp:coreProperties>
</file>