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5C52A8">
        <w:rPr>
          <w:rFonts w:hint="eastAsia"/>
        </w:rPr>
        <w:t>7</w:t>
      </w:r>
      <w:r w:rsidRPr="00315437">
        <w:t>-</w:t>
      </w:r>
      <w:r w:rsidR="00FB7D77">
        <w:rPr>
          <w:rFonts w:hint="eastAsia"/>
        </w:rPr>
        <w:t>27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FB7D77">
      <w:r w:rsidRPr="00FB7D77">
        <w:rPr>
          <w:rFonts w:hint="eastAsia"/>
        </w:rPr>
        <w:t>為在英的香港家庭解決糾紛</w:t>
      </w:r>
      <w:bookmarkStart w:id="0" w:name="_GoBack"/>
      <w:bookmarkEnd w:id="0"/>
      <w:r>
        <w:fldChar w:fldCharType="begin"/>
      </w:r>
      <w:r>
        <w:instrText xml:space="preserve"> HYPERLINK "https://www.jobmarket.com.hk/Article/%e7%82%ba%e5%9c%a8%e8%8b%b1%e7%9a%84%e9%a6%99%e6%b8%af%e5%ae%b6%e5%ba%ad%e8%a7%a3%e6%b1%ba%e7%b3%be%e7%b4%9b" </w:instrText>
      </w:r>
      <w:r>
        <w:fldChar w:fldCharType="separate"/>
      </w:r>
      <w:r w:rsidRPr="00FB7D77">
        <w:rPr>
          <w:rStyle w:val="a3"/>
        </w:rPr>
        <w:t>https://www.jobmarket.com.hk/Article/%e7%82%ba%e5%9c%a8%e8%8b%b1%e7%9a%84%e9%a6%99%e6%b8%af%e5%ae%b6%e5%ba%ad%e8%a7%a3%e6%b1%ba%e7%b3%be%e7%b4%9b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5C52A8"/>
    <w:rsid w:val="00657A12"/>
    <w:rsid w:val="0066719A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F06D2A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2021-09-10T07:04:00Z</dcterms:created>
  <dcterms:modified xsi:type="dcterms:W3CDTF">2021-09-10T07:04:00Z</dcterms:modified>
</cp:coreProperties>
</file>